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22587" w:rsidRDefault="00534E96" w:rsidP="001D0D5D">
      <w:pPr>
        <w:contextualSpacing/>
        <w:rPr>
          <w:rFonts w:ascii="Times New Roman" w:hAnsi="Times New Roman" w:cs="Times New Roman"/>
        </w:rPr>
      </w:pPr>
      <w:r w:rsidRPr="0012258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4862C7" w:rsidRPr="00122587" w:rsidRDefault="004862C7" w:rsidP="001D0D5D">
      <w:pPr>
        <w:pStyle w:val="Footer"/>
        <w:contextualSpacing/>
        <w:rPr>
          <w:rFonts w:ascii="Times New Roman" w:hAnsi="Times New Roman" w:cs="Times New Roman"/>
          <w:bCs w:val="0"/>
          <w:i/>
          <w:iCs/>
          <w:lang w:eastAsia="en-GB"/>
        </w:rPr>
      </w:pPr>
    </w:p>
    <w:p w:rsidR="00774121" w:rsidRPr="00122587" w:rsidRDefault="005B2ED1"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 xml:space="preserve">Clerk to the Council: </w:t>
      </w:r>
      <w:r w:rsidR="00D61315" w:rsidRPr="00122587">
        <w:rPr>
          <w:rFonts w:ascii="Times New Roman" w:hAnsi="Times New Roman" w:cs="Times New Roman"/>
          <w:bCs w:val="0"/>
          <w:i/>
          <w:iCs/>
          <w:lang w:eastAsia="en-GB"/>
        </w:rPr>
        <w:t>Rachel Ward</w:t>
      </w:r>
      <w:r w:rsidRPr="00122587">
        <w:rPr>
          <w:rFonts w:ascii="Times New Roman" w:hAnsi="Times New Roman" w:cs="Times New Roman"/>
          <w:bCs w:val="0"/>
          <w:i/>
          <w:iCs/>
          <w:lang w:eastAsia="en-GB"/>
        </w:rPr>
        <w:t xml:space="preserve"> •</w:t>
      </w:r>
      <w:r w:rsidRPr="00122587">
        <w:rPr>
          <w:rFonts w:ascii="Times New Roman" w:hAnsi="Times New Roman" w:cs="Times New Roman"/>
          <w:bCs w:val="0"/>
          <w:lang w:eastAsia="en-GB"/>
        </w:rPr>
        <w:t xml:space="preserve"> </w:t>
      </w:r>
      <w:r w:rsidR="00D61315" w:rsidRPr="00122587">
        <w:rPr>
          <w:rFonts w:ascii="Times New Roman" w:hAnsi="Times New Roman" w:cs="Times New Roman"/>
          <w:bCs w:val="0"/>
          <w:lang w:eastAsia="en-GB"/>
        </w:rPr>
        <w:t>Crane Cottage, Germansweek, Beaworthy, Devon EX21 5B</w:t>
      </w:r>
      <w:r w:rsidR="005444E8">
        <w:rPr>
          <w:rFonts w:ascii="Times New Roman" w:hAnsi="Times New Roman" w:cs="Times New Roman"/>
          <w:bCs w:val="0"/>
          <w:lang w:eastAsia="en-GB"/>
        </w:rPr>
        <w:t>A</w:t>
      </w:r>
    </w:p>
    <w:p w:rsidR="005B2ED1" w:rsidRPr="00122587" w:rsidRDefault="00D61315"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07504890775</w:t>
      </w:r>
      <w:r w:rsidR="005B2ED1" w:rsidRPr="00122587">
        <w:rPr>
          <w:rFonts w:ascii="Times New Roman" w:hAnsi="Times New Roman" w:cs="Times New Roman"/>
          <w:bCs w:val="0"/>
          <w:i/>
          <w:iCs/>
          <w:lang w:eastAsia="en-GB"/>
        </w:rPr>
        <w:t xml:space="preserve"> • Email: </w:t>
      </w:r>
      <w:hyperlink r:id="rId10" w:history="1">
        <w:r w:rsidR="00B924C6" w:rsidRPr="00122587">
          <w:rPr>
            <w:rStyle w:val="Hyperlink"/>
            <w:rFonts w:ascii="Times New Roman" w:hAnsi="Times New Roman" w:cs="Times New Roman"/>
            <w:bCs w:val="0"/>
            <w:i/>
            <w:iCs/>
            <w:color w:val="auto"/>
            <w:lang w:eastAsia="en-GB"/>
          </w:rPr>
          <w:t>brattonclovellyclerk@yahoo.co.u</w:t>
        </w:r>
      </w:hyperlink>
      <w:r w:rsidR="005B2ED1" w:rsidRPr="00122587">
        <w:rPr>
          <w:rFonts w:ascii="Times New Roman" w:hAnsi="Times New Roman" w:cs="Times New Roman"/>
          <w:bCs w:val="0"/>
          <w:i/>
          <w:iCs/>
          <w:lang w:eastAsia="en-GB"/>
        </w:rPr>
        <w:t>k</w:t>
      </w:r>
    </w:p>
    <w:p w:rsidR="001328B5" w:rsidRPr="00122587" w:rsidRDefault="008061DA" w:rsidP="001328B5">
      <w:pPr>
        <w:pStyle w:val="Heading1"/>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Minutes of Meeting </w:t>
      </w:r>
      <w:r w:rsidR="0030602C">
        <w:rPr>
          <w:rFonts w:ascii="Times New Roman" w:hAnsi="Times New Roman" w:cs="Times New Roman"/>
          <w:color w:val="auto"/>
          <w:sz w:val="24"/>
          <w:szCs w:val="24"/>
        </w:rPr>
        <w:t xml:space="preserve">210 </w:t>
      </w:r>
      <w:r w:rsidR="0082575B">
        <w:rPr>
          <w:rFonts w:ascii="Times New Roman" w:hAnsi="Times New Roman" w:cs="Times New Roman"/>
          <w:color w:val="auto"/>
          <w:sz w:val="24"/>
          <w:szCs w:val="24"/>
        </w:rPr>
        <w:t xml:space="preserve">held on </w:t>
      </w:r>
      <w:r w:rsidR="00FF72DF">
        <w:rPr>
          <w:rFonts w:ascii="Times New Roman" w:hAnsi="Times New Roman" w:cs="Times New Roman"/>
          <w:color w:val="auto"/>
          <w:sz w:val="24"/>
          <w:szCs w:val="24"/>
        </w:rPr>
        <w:t>8</w:t>
      </w:r>
      <w:r w:rsidR="00FF72DF" w:rsidRPr="00FF72DF">
        <w:rPr>
          <w:rFonts w:ascii="Times New Roman" w:hAnsi="Times New Roman" w:cs="Times New Roman"/>
          <w:color w:val="auto"/>
          <w:sz w:val="24"/>
          <w:szCs w:val="24"/>
          <w:vertAlign w:val="superscript"/>
        </w:rPr>
        <w:t>th</w:t>
      </w:r>
      <w:r w:rsidR="00FF72DF">
        <w:rPr>
          <w:rFonts w:ascii="Times New Roman" w:hAnsi="Times New Roman" w:cs="Times New Roman"/>
          <w:color w:val="auto"/>
          <w:sz w:val="24"/>
          <w:szCs w:val="24"/>
        </w:rPr>
        <w:t xml:space="preserve"> </w:t>
      </w:r>
      <w:r w:rsidR="0030602C">
        <w:rPr>
          <w:rFonts w:ascii="Times New Roman" w:hAnsi="Times New Roman" w:cs="Times New Roman"/>
          <w:color w:val="auto"/>
          <w:sz w:val="24"/>
          <w:szCs w:val="24"/>
        </w:rPr>
        <w:t>March</w:t>
      </w:r>
      <w:r w:rsidR="0082575B">
        <w:rPr>
          <w:rFonts w:ascii="Times New Roman" w:hAnsi="Times New Roman" w:cs="Times New Roman"/>
          <w:color w:val="auto"/>
          <w:sz w:val="24"/>
          <w:szCs w:val="24"/>
        </w:rPr>
        <w:t xml:space="preserve"> </w:t>
      </w:r>
      <w:r w:rsidR="000B7106">
        <w:rPr>
          <w:rFonts w:ascii="Times New Roman" w:hAnsi="Times New Roman" w:cs="Times New Roman"/>
          <w:color w:val="auto"/>
          <w:sz w:val="24"/>
          <w:szCs w:val="24"/>
        </w:rPr>
        <w:t>2023</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Time commenced:</w:t>
      </w:r>
      <w:r w:rsidRPr="00122587">
        <w:rPr>
          <w:rFonts w:ascii="Times New Roman" w:hAnsi="Times New Roman" w:cs="Times New Roman"/>
          <w:color w:val="auto"/>
        </w:rPr>
        <w:tab/>
        <w:t>7.30pm</w:t>
      </w:r>
    </w:p>
    <w:p w:rsidR="0030602C"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Those present: Cllrs. McNelis, </w:t>
      </w:r>
      <w:r w:rsidR="008061DA" w:rsidRPr="00122587">
        <w:rPr>
          <w:rFonts w:ascii="Times New Roman" w:hAnsi="Times New Roman" w:cs="Times New Roman"/>
          <w:color w:val="auto"/>
        </w:rPr>
        <w:t>Gilbert</w:t>
      </w:r>
      <w:r w:rsidRPr="00122587">
        <w:rPr>
          <w:rFonts w:ascii="Times New Roman" w:hAnsi="Times New Roman" w:cs="Times New Roman"/>
          <w:color w:val="auto"/>
        </w:rPr>
        <w:t xml:space="preserve">, </w:t>
      </w:r>
      <w:r w:rsidR="000B7106">
        <w:rPr>
          <w:rFonts w:ascii="Times New Roman" w:hAnsi="Times New Roman" w:cs="Times New Roman"/>
          <w:color w:val="auto"/>
        </w:rPr>
        <w:t>May</w:t>
      </w:r>
      <w:r w:rsidR="00BF515C">
        <w:rPr>
          <w:rFonts w:ascii="Times New Roman" w:hAnsi="Times New Roman" w:cs="Times New Roman"/>
          <w:color w:val="auto"/>
        </w:rPr>
        <w:t>,</w:t>
      </w:r>
      <w:r w:rsidR="000B7106">
        <w:rPr>
          <w:rFonts w:ascii="Times New Roman" w:hAnsi="Times New Roman" w:cs="Times New Roman"/>
          <w:color w:val="auto"/>
        </w:rPr>
        <w:t xml:space="preserve"> Bowyer, </w:t>
      </w:r>
      <w:r w:rsidR="005444E8">
        <w:rPr>
          <w:rFonts w:ascii="Times New Roman" w:hAnsi="Times New Roman" w:cs="Times New Roman"/>
          <w:color w:val="auto"/>
        </w:rPr>
        <w:t>Braidwood</w:t>
      </w:r>
      <w:r w:rsidR="0030602C">
        <w:rPr>
          <w:rFonts w:ascii="Times New Roman" w:hAnsi="Times New Roman" w:cs="Times New Roman"/>
          <w:color w:val="auto"/>
        </w:rPr>
        <w:t>,</w:t>
      </w:r>
      <w:r w:rsidR="005444E8">
        <w:rPr>
          <w:rFonts w:ascii="Times New Roman" w:hAnsi="Times New Roman" w:cs="Times New Roman"/>
          <w:color w:val="auto"/>
        </w:rPr>
        <w:t xml:space="preserve"> </w:t>
      </w:r>
      <w:r w:rsidR="000B7106" w:rsidRPr="00122587">
        <w:rPr>
          <w:rFonts w:ascii="Times New Roman" w:hAnsi="Times New Roman" w:cs="Times New Roman"/>
          <w:color w:val="auto"/>
        </w:rPr>
        <w:t>WDB</w:t>
      </w:r>
      <w:r w:rsidR="001D62C1" w:rsidRPr="00122587">
        <w:rPr>
          <w:rFonts w:ascii="Times New Roman" w:hAnsi="Times New Roman" w:cs="Times New Roman"/>
          <w:color w:val="auto"/>
        </w:rPr>
        <w:t xml:space="preserve"> </w:t>
      </w:r>
      <w:r w:rsidR="0030602C">
        <w:rPr>
          <w:rFonts w:ascii="Times New Roman" w:hAnsi="Times New Roman" w:cs="Times New Roman"/>
          <w:color w:val="auto"/>
        </w:rPr>
        <w:t xml:space="preserve">Cllr Southcott and </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Mrs R Ward (Clerk) </w:t>
      </w:r>
    </w:p>
    <w:p w:rsidR="00B80D46" w:rsidRDefault="001328B5" w:rsidP="004C33FE">
      <w:pPr>
        <w:rPr>
          <w:rFonts w:ascii="Times New Roman" w:hAnsi="Times New Roman" w:cs="Times New Roman"/>
        </w:rPr>
      </w:pPr>
      <w:r w:rsidRPr="00122587">
        <w:rPr>
          <w:rFonts w:ascii="Times New Roman" w:hAnsi="Times New Roman" w:cs="Times New Roman"/>
        </w:rPr>
        <w:t xml:space="preserve">Members of the public: </w:t>
      </w:r>
      <w:r w:rsidR="00142C70">
        <w:rPr>
          <w:rFonts w:ascii="Times New Roman" w:hAnsi="Times New Roman" w:cs="Times New Roman"/>
        </w:rPr>
        <w:t>15</w:t>
      </w:r>
    </w:p>
    <w:p w:rsidR="00FA5F45" w:rsidRDefault="00FA5F45" w:rsidP="004C33FE">
      <w:pPr>
        <w:rPr>
          <w:rFonts w:ascii="Times New Roman" w:hAnsi="Times New Roman" w:cs="Times New Roman"/>
        </w:rPr>
      </w:pPr>
    </w:p>
    <w:p w:rsidR="0055262F" w:rsidRPr="00122587" w:rsidRDefault="00633852" w:rsidP="004C33FE">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Public Participation</w:t>
      </w:r>
      <w:r w:rsidRPr="00122587">
        <w:rPr>
          <w:rFonts w:ascii="Times New Roman" w:hAnsi="Times New Roman" w:cs="Times New Roman"/>
          <w:color w:val="auto"/>
          <w:sz w:val="24"/>
          <w:szCs w:val="24"/>
        </w:rPr>
        <w:t xml:space="preserve">: </w:t>
      </w:r>
      <w:r w:rsidR="00142C70">
        <w:rPr>
          <w:rFonts w:ascii="Times New Roman" w:hAnsi="Times New Roman" w:cs="Times New Roman"/>
          <w:color w:val="auto"/>
          <w:sz w:val="24"/>
          <w:szCs w:val="24"/>
        </w:rPr>
        <w:t>A member of the public recorded the meeting. Members of the public had nothing to say at this point</w:t>
      </w:r>
    </w:p>
    <w:p w:rsidR="000144F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Apologies</w:t>
      </w:r>
      <w:r w:rsidRPr="00122587">
        <w:rPr>
          <w:rFonts w:ascii="Times New Roman" w:hAnsi="Times New Roman" w:cs="Times New Roman"/>
          <w:color w:val="auto"/>
          <w:sz w:val="24"/>
          <w:szCs w:val="24"/>
        </w:rPr>
        <w:t xml:space="preserve">: </w:t>
      </w:r>
      <w:r w:rsidR="00B80D46">
        <w:rPr>
          <w:rFonts w:ascii="Times New Roman" w:hAnsi="Times New Roman" w:cs="Times New Roman"/>
          <w:color w:val="auto"/>
          <w:sz w:val="24"/>
          <w:szCs w:val="24"/>
        </w:rPr>
        <w:t>None</w:t>
      </w:r>
    </w:p>
    <w:p w:rsidR="00F254D2"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Declaration of Interest</w:t>
      </w:r>
      <w:r w:rsidRPr="00122587">
        <w:rPr>
          <w:rFonts w:ascii="Times New Roman" w:hAnsi="Times New Roman" w:cs="Times New Roman"/>
          <w:color w:val="auto"/>
          <w:sz w:val="24"/>
          <w:szCs w:val="24"/>
        </w:rPr>
        <w:t>:</w:t>
      </w:r>
      <w:r w:rsidR="008317BE" w:rsidRPr="00122587">
        <w:rPr>
          <w:rFonts w:ascii="Times New Roman" w:hAnsi="Times New Roman" w:cs="Times New Roman"/>
          <w:color w:val="auto"/>
          <w:sz w:val="24"/>
          <w:szCs w:val="24"/>
        </w:rPr>
        <w:t xml:space="preserve"> </w:t>
      </w:r>
      <w:r w:rsidR="00B80D46">
        <w:rPr>
          <w:rFonts w:ascii="Times New Roman" w:hAnsi="Times New Roman" w:cs="Times New Roman"/>
          <w:color w:val="auto"/>
          <w:sz w:val="24"/>
          <w:szCs w:val="24"/>
        </w:rPr>
        <w:t>Everyone reminded</w:t>
      </w:r>
      <w:r w:rsidR="00142C70">
        <w:rPr>
          <w:rFonts w:ascii="Times New Roman" w:hAnsi="Times New Roman" w:cs="Times New Roman"/>
          <w:color w:val="auto"/>
          <w:sz w:val="24"/>
          <w:szCs w:val="24"/>
        </w:rPr>
        <w:t xml:space="preserve">, </w:t>
      </w:r>
      <w:r w:rsidR="00AF1482">
        <w:rPr>
          <w:rFonts w:ascii="Times New Roman" w:hAnsi="Times New Roman" w:cs="Times New Roman"/>
          <w:color w:val="auto"/>
          <w:sz w:val="24"/>
          <w:szCs w:val="24"/>
        </w:rPr>
        <w:t>none declared</w:t>
      </w:r>
      <w:r w:rsidR="00142C70">
        <w:rPr>
          <w:rFonts w:ascii="Times New Roman" w:hAnsi="Times New Roman" w:cs="Times New Roman"/>
          <w:color w:val="auto"/>
          <w:sz w:val="24"/>
          <w:szCs w:val="24"/>
        </w:rPr>
        <w:t xml:space="preserve"> </w:t>
      </w:r>
    </w:p>
    <w:p w:rsidR="00142C70" w:rsidRPr="00142C70" w:rsidRDefault="00142C70" w:rsidP="00142C70">
      <w:pPr>
        <w:pStyle w:val="ListParagraph"/>
        <w:numPr>
          <w:ilvl w:val="0"/>
          <w:numId w:val="24"/>
        </w:numPr>
        <w:rPr>
          <w:rFonts w:ascii="Times New Roman" w:hAnsi="Times New Roman" w:cs="Times New Roman"/>
          <w:color w:val="auto"/>
          <w:sz w:val="24"/>
          <w:szCs w:val="24"/>
        </w:rPr>
      </w:pPr>
      <w:r w:rsidRPr="00142C70">
        <w:rPr>
          <w:rFonts w:ascii="Times New Roman" w:hAnsi="Times New Roman" w:cs="Times New Roman"/>
          <w:color w:val="auto"/>
          <w:sz w:val="24"/>
          <w:szCs w:val="24"/>
          <w:u w:val="single"/>
        </w:rPr>
        <w:t>Select a temporary chair for the planning item on the agenda only:</w:t>
      </w:r>
      <w:r>
        <w:rPr>
          <w:rFonts w:ascii="Times New Roman" w:hAnsi="Times New Roman" w:cs="Times New Roman"/>
          <w:color w:val="auto"/>
          <w:sz w:val="24"/>
          <w:szCs w:val="24"/>
          <w:u w:val="single"/>
        </w:rPr>
        <w:t xml:space="preserve"> </w:t>
      </w:r>
      <w:r w:rsidRPr="00142C70">
        <w:rPr>
          <w:rFonts w:ascii="Times New Roman" w:hAnsi="Times New Roman" w:cs="Times New Roman"/>
          <w:color w:val="auto"/>
          <w:sz w:val="24"/>
          <w:szCs w:val="24"/>
        </w:rPr>
        <w:t>Cllr Gilbert was elected temporary chair</w:t>
      </w:r>
    </w:p>
    <w:p w:rsidR="00142C70" w:rsidRDefault="00142C70" w:rsidP="00142C70">
      <w:pPr>
        <w:pStyle w:val="ListParagraph"/>
        <w:numPr>
          <w:ilvl w:val="0"/>
          <w:numId w:val="24"/>
        </w:numPr>
        <w:rPr>
          <w:rFonts w:ascii="Times New Roman" w:hAnsi="Times New Roman" w:cs="Times New Roman"/>
          <w:color w:val="auto"/>
          <w:sz w:val="24"/>
          <w:szCs w:val="24"/>
        </w:rPr>
      </w:pPr>
      <w:r w:rsidRPr="00142C70">
        <w:rPr>
          <w:rFonts w:ascii="Times New Roman" w:hAnsi="Times New Roman" w:cs="Times New Roman"/>
          <w:color w:val="auto"/>
          <w:sz w:val="24"/>
          <w:szCs w:val="24"/>
        </w:rPr>
        <w:t>Planning</w:t>
      </w:r>
    </w:p>
    <w:p w:rsidR="00196DDA" w:rsidRDefault="006C76A6" w:rsidP="00196DDA">
      <w:pPr>
        <w:pStyle w:val="ListParagraph"/>
        <w:ind w:left="360" w:firstLine="0"/>
        <w:rPr>
          <w:rFonts w:ascii="Times New Roman" w:hAnsi="Times New Roman" w:cs="Times New Roman"/>
          <w:color w:val="auto"/>
          <w:sz w:val="24"/>
          <w:szCs w:val="24"/>
        </w:rPr>
      </w:pPr>
      <w:r>
        <w:rPr>
          <w:rFonts w:ascii="Times New Roman" w:hAnsi="Times New Roman" w:cs="Times New Roman"/>
          <w:color w:val="auto"/>
          <w:sz w:val="24"/>
          <w:szCs w:val="24"/>
        </w:rPr>
        <w:t>5</w:t>
      </w:r>
      <w:r w:rsidR="00142C70">
        <w:rPr>
          <w:rFonts w:ascii="Times New Roman" w:hAnsi="Times New Roman" w:cs="Times New Roman"/>
          <w:color w:val="auto"/>
          <w:sz w:val="24"/>
          <w:szCs w:val="24"/>
        </w:rPr>
        <w:t xml:space="preserve">.1 </w:t>
      </w:r>
      <w:r w:rsidR="00142C70" w:rsidRPr="00142C70">
        <w:rPr>
          <w:rFonts w:ascii="Times New Roman" w:hAnsi="Times New Roman" w:cs="Times New Roman"/>
          <w:color w:val="auto"/>
          <w:sz w:val="24"/>
          <w:szCs w:val="24"/>
        </w:rPr>
        <w:t xml:space="preserve">4265/22/FUL Proposal: Erection of garden room, swimming pool &amp; plant/changing rooms (retrospective) Site Address: The Manor. Bratton Clovelly, EX20 4JF </w:t>
      </w:r>
    </w:p>
    <w:p w:rsidR="00142C70" w:rsidRPr="006C76A6" w:rsidRDefault="00196DDA" w:rsidP="00196DDA">
      <w:pPr>
        <w:pStyle w:val="ListParagraph"/>
        <w:ind w:left="360" w:firstLine="0"/>
        <w:rPr>
          <w:rFonts w:ascii="Times New Roman" w:hAnsi="Times New Roman" w:cs="Times New Roman"/>
          <w:sz w:val="24"/>
          <w:szCs w:val="24"/>
        </w:rPr>
      </w:pPr>
      <w:r w:rsidRPr="00196DDA">
        <w:rPr>
          <w:rFonts w:ascii="Times New Roman" w:hAnsi="Times New Roman" w:cs="Times New Roman"/>
          <w:color w:val="auto"/>
          <w:sz w:val="24"/>
          <w:szCs w:val="24"/>
        </w:rPr>
        <w:t>Bratton Clovelly Parish council</w:t>
      </w:r>
      <w:r w:rsidRPr="00196DDA">
        <w:rPr>
          <w:rFonts w:ascii="Times New Roman" w:hAnsi="Times New Roman" w:cs="Times New Roman"/>
          <w:b/>
          <w:color w:val="auto"/>
          <w:sz w:val="24"/>
          <w:szCs w:val="24"/>
        </w:rPr>
        <w:t xml:space="preserve"> </w:t>
      </w:r>
      <w:r w:rsidRPr="00196DDA">
        <w:rPr>
          <w:rFonts w:ascii="Times New Roman" w:hAnsi="Times New Roman" w:cs="Times New Roman"/>
          <w:b/>
          <w:i/>
          <w:color w:val="auto"/>
          <w:sz w:val="24"/>
          <w:szCs w:val="24"/>
        </w:rPr>
        <w:t>Object</w:t>
      </w:r>
      <w:r w:rsidRPr="00196DDA">
        <w:rPr>
          <w:rFonts w:ascii="Times New Roman" w:hAnsi="Times New Roman" w:cs="Times New Roman"/>
          <w:b/>
          <w:color w:val="auto"/>
          <w:sz w:val="24"/>
          <w:szCs w:val="24"/>
        </w:rPr>
        <w:t xml:space="preserve"> </w:t>
      </w:r>
      <w:r w:rsidRPr="00196DDA">
        <w:rPr>
          <w:rFonts w:ascii="Times New Roman" w:hAnsi="Times New Roman" w:cs="Times New Roman"/>
          <w:color w:val="auto"/>
          <w:sz w:val="24"/>
          <w:szCs w:val="24"/>
        </w:rPr>
        <w:t xml:space="preserve">to this planning application with the following concerns: Inaccuracies in the planning application documentation provided and other material considerations in regards to noise and light pollution, highways safety and adverse ecological impact. The documents submitted incorrectly identify the physical location and the year of completion for the facilities being applied for which is misleading. The application has been built on a green-field location (not ménage as claimed) and completed much later than the 2016 stated date. The continuing commercialisation of the property which is now also open for day spa guests (not captured within the application) is of concern for local residents as food provision and banquets are also advertised. Loss of ecology: JLP DEV1 and DEV2 DEV26 This area is known for the existence of three types of bat, as well as other wildlife that use the woodland boundary of the property as cover/roosts. There is much concern that this development already has a detrimental effect on local wild life and would continue to do so. The light spill from the development would require a ‘Wildlife Report’ to have been produced by a “consultant with suitable qualifications and experience” as per the ‘Wildlife and Geology Trigger Table’ section 1a (v). The overlooked grounds are already designated as a ‘Devon County Wildlife Site. Noise and disturbance: JLP DEV1 and DEV2.  An independent noise survey concluded that this development could have a “significant adverse impact” on local residents. It is well known, locally, that this development is at the top of a natural basin that directs sound some distance, towards the main habited, conservation area, of the village and already is recognised as a noise nuisance. It is envisaged that this will continue to be a problem for locals, who have chosen Bratton Clovelly as their home due to its quiet and rural nature. Local residents have reported normal speech traveling across from this site to residential gardens and sounds from a swimming pool will become intolerable. There were several complaints made about the noise from the pool area and grounds last summer to both the owners and Environmental Health. There is no mention within the application on the impact of noise to residents. Traffic generation: JLP DEV29 the entrance to the development is in a dangerous position on the road on a steep bend and the completed proposal would increase traffic and noise disturbance to the local area. An independent Transport and Highway Consultant concluded that “It is considered that the proposal would have an unacceptably adverse or severe effect on highway safety and, therefore, the development should be refused on transport grounds”. Flood risk: concerns have been raised about the proposed drainage scheme as the existing </w:t>
      </w:r>
      <w:r w:rsidRPr="006C76A6">
        <w:rPr>
          <w:rFonts w:ascii="Times New Roman" w:hAnsi="Times New Roman" w:cs="Times New Roman"/>
          <w:color w:val="auto"/>
          <w:sz w:val="24"/>
          <w:szCs w:val="24"/>
        </w:rPr>
        <w:lastRenderedPageBreak/>
        <w:t>watercourse often floods and using it for surface water runoff from the development will only exacerbate the problem</w:t>
      </w:r>
      <w:r w:rsidR="00B80D46" w:rsidRPr="006C76A6">
        <w:rPr>
          <w:rFonts w:ascii="Times New Roman" w:hAnsi="Times New Roman" w:cs="Times New Roman"/>
          <w:sz w:val="24"/>
          <w:szCs w:val="24"/>
        </w:rPr>
        <w:tab/>
      </w:r>
      <w:r w:rsidR="00AF1482" w:rsidRPr="006C76A6">
        <w:rPr>
          <w:rFonts w:ascii="Times New Roman" w:hAnsi="Times New Roman" w:cs="Times New Roman"/>
          <w:sz w:val="24"/>
          <w:szCs w:val="24"/>
        </w:rPr>
        <w:t xml:space="preserve"> </w:t>
      </w:r>
      <w:r w:rsidR="00AF1482" w:rsidRPr="006C76A6">
        <w:rPr>
          <w:rFonts w:ascii="Times New Roman" w:hAnsi="Times New Roman" w:cs="Times New Roman"/>
          <w:b/>
          <w:i/>
          <w:sz w:val="24"/>
          <w:szCs w:val="24"/>
        </w:rPr>
        <w:t>Object</w:t>
      </w:r>
    </w:p>
    <w:p w:rsidR="00260A98" w:rsidRPr="006C76A6" w:rsidRDefault="006C76A6" w:rsidP="00142C70">
      <w:pPr>
        <w:pStyle w:val="ListParagraph"/>
        <w:spacing w:line="276" w:lineRule="auto"/>
        <w:ind w:left="360" w:firstLine="0"/>
        <w:rPr>
          <w:rFonts w:ascii="Times New Roman" w:hAnsi="Times New Roman" w:cs="Times New Roman"/>
          <w:sz w:val="24"/>
          <w:szCs w:val="24"/>
        </w:rPr>
      </w:pPr>
      <w:r w:rsidRPr="006C76A6">
        <w:rPr>
          <w:rFonts w:ascii="Times New Roman" w:hAnsi="Times New Roman" w:cs="Times New Roman"/>
          <w:sz w:val="24"/>
          <w:szCs w:val="24"/>
        </w:rPr>
        <w:t>5</w:t>
      </w:r>
      <w:r w:rsidR="00B80D46" w:rsidRPr="006C76A6">
        <w:rPr>
          <w:rFonts w:ascii="Times New Roman" w:hAnsi="Times New Roman" w:cs="Times New Roman"/>
          <w:sz w:val="24"/>
          <w:szCs w:val="24"/>
        </w:rPr>
        <w:t xml:space="preserve">.2 </w:t>
      </w:r>
      <w:r w:rsidR="00B80D46" w:rsidRPr="006C76A6">
        <w:rPr>
          <w:rFonts w:ascii="Times New Roman" w:hAnsi="Times New Roman" w:cs="Times New Roman"/>
          <w:sz w:val="24"/>
          <w:szCs w:val="24"/>
        </w:rPr>
        <w:tab/>
      </w:r>
      <w:r w:rsidR="00142C70" w:rsidRPr="006C76A6">
        <w:rPr>
          <w:rFonts w:ascii="Times New Roman" w:hAnsi="Times New Roman" w:cs="Times New Roman"/>
          <w:sz w:val="24"/>
          <w:szCs w:val="24"/>
        </w:rPr>
        <w:t>Other planning - None</w:t>
      </w:r>
    </w:p>
    <w:p w:rsidR="00142C70" w:rsidRPr="006C76A6" w:rsidRDefault="00142C70" w:rsidP="00142C70">
      <w:pPr>
        <w:pStyle w:val="ListParagraph"/>
        <w:numPr>
          <w:ilvl w:val="0"/>
          <w:numId w:val="24"/>
        </w:numPr>
        <w:rPr>
          <w:rFonts w:ascii="Times New Roman" w:hAnsi="Times New Roman" w:cs="Times New Roman"/>
          <w:b/>
          <w:sz w:val="24"/>
          <w:szCs w:val="24"/>
        </w:rPr>
      </w:pPr>
      <w:r w:rsidRPr="006C76A6">
        <w:rPr>
          <w:rFonts w:ascii="Times New Roman" w:hAnsi="Times New Roman" w:cs="Times New Roman"/>
          <w:sz w:val="24"/>
          <w:szCs w:val="24"/>
        </w:rPr>
        <w:t>Agree and sign minutes:  - from 11th January 2023</w:t>
      </w:r>
      <w:r w:rsidRPr="006C76A6">
        <w:rPr>
          <w:rFonts w:ascii="Times New Roman" w:hAnsi="Times New Roman" w:cs="Times New Roman"/>
          <w:sz w:val="24"/>
          <w:szCs w:val="24"/>
        </w:rPr>
        <w:tab/>
      </w:r>
      <w:r w:rsidRPr="006C76A6">
        <w:rPr>
          <w:rFonts w:ascii="Times New Roman" w:hAnsi="Times New Roman" w:cs="Times New Roman"/>
          <w:sz w:val="24"/>
          <w:szCs w:val="24"/>
        </w:rPr>
        <w:tab/>
      </w:r>
      <w:r w:rsidRPr="006C76A6">
        <w:rPr>
          <w:rFonts w:ascii="Times New Roman" w:hAnsi="Times New Roman" w:cs="Times New Roman"/>
          <w:b/>
          <w:i/>
          <w:sz w:val="24"/>
          <w:szCs w:val="24"/>
        </w:rPr>
        <w:t>Agreed</w:t>
      </w:r>
    </w:p>
    <w:p w:rsidR="00196DDA" w:rsidRPr="006C76A6" w:rsidRDefault="00196DDA" w:rsidP="00196DDA">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 xml:space="preserve">Co-opt a new councillor – Mr Kevin Huggins was duly cooped to the council Acceptance papers were signed and Cllr Huggins took his seat. </w:t>
      </w:r>
    </w:p>
    <w:p w:rsidR="00260A98" w:rsidRPr="006C76A6" w:rsidRDefault="00260A98" w:rsidP="00260A9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u w:val="single"/>
        </w:rPr>
        <w:t>Finance</w:t>
      </w:r>
      <w:r w:rsidRPr="006C76A6">
        <w:rPr>
          <w:rFonts w:ascii="Times New Roman" w:hAnsi="Times New Roman" w:cs="Times New Roman"/>
          <w:sz w:val="24"/>
          <w:szCs w:val="24"/>
        </w:rPr>
        <w:t xml:space="preserve">: </w:t>
      </w:r>
    </w:p>
    <w:p w:rsidR="00005A6D" w:rsidRPr="006C76A6" w:rsidRDefault="00260A98" w:rsidP="00260A98">
      <w:pPr>
        <w:pStyle w:val="ListParagraph"/>
        <w:numPr>
          <w:ilvl w:val="1"/>
          <w:numId w:val="24"/>
        </w:numPr>
        <w:spacing w:before="240" w:line="276" w:lineRule="auto"/>
        <w:rPr>
          <w:rFonts w:ascii="Times New Roman" w:hAnsi="Times New Roman" w:cs="Times New Roman"/>
          <w:sz w:val="24"/>
          <w:szCs w:val="24"/>
        </w:rPr>
      </w:pPr>
      <w:r w:rsidRPr="006C76A6">
        <w:rPr>
          <w:rFonts w:ascii="Times New Roman" w:hAnsi="Times New Roman" w:cs="Times New Roman"/>
          <w:sz w:val="24"/>
          <w:szCs w:val="24"/>
        </w:rPr>
        <w:t xml:space="preserve">Financial report (Clerk </w:t>
      </w:r>
      <w:r w:rsidR="005444E8" w:rsidRPr="006C76A6">
        <w:rPr>
          <w:rFonts w:ascii="Times New Roman" w:hAnsi="Times New Roman" w:cs="Times New Roman"/>
          <w:sz w:val="24"/>
          <w:szCs w:val="24"/>
        </w:rPr>
        <w:t>–</w:t>
      </w:r>
      <w:r w:rsidRPr="006C76A6">
        <w:rPr>
          <w:rFonts w:ascii="Times New Roman" w:hAnsi="Times New Roman" w:cs="Times New Roman"/>
          <w:sz w:val="24"/>
          <w:szCs w:val="24"/>
        </w:rPr>
        <w:t xml:space="preserve"> </w:t>
      </w:r>
      <w:r w:rsidR="005444E8" w:rsidRPr="006C76A6">
        <w:rPr>
          <w:rFonts w:ascii="Times New Roman" w:hAnsi="Times New Roman" w:cs="Times New Roman"/>
          <w:sz w:val="24"/>
          <w:szCs w:val="24"/>
        </w:rPr>
        <w:t>Not emailed round due to a technical error)</w:t>
      </w:r>
      <w:r w:rsidR="00005A6D" w:rsidRPr="006C76A6">
        <w:rPr>
          <w:rFonts w:ascii="Times New Roman" w:hAnsi="Times New Roman" w:cs="Times New Roman"/>
          <w:sz w:val="24"/>
          <w:szCs w:val="24"/>
        </w:rPr>
        <w:t xml:space="preserve">  handed round </w:t>
      </w:r>
      <w:r w:rsidR="00005A6D" w:rsidRPr="006C76A6">
        <w:rPr>
          <w:rFonts w:ascii="Times New Roman" w:hAnsi="Times New Roman" w:cs="Times New Roman"/>
          <w:b/>
          <w:i/>
          <w:sz w:val="24"/>
          <w:szCs w:val="24"/>
        </w:rPr>
        <w:t>Approved</w:t>
      </w:r>
    </w:p>
    <w:p w:rsidR="00260A98" w:rsidRPr="006C76A6" w:rsidRDefault="00005A6D" w:rsidP="00005A6D">
      <w:pPr>
        <w:pStyle w:val="ListParagraph"/>
        <w:spacing w:before="240" w:line="276" w:lineRule="auto"/>
        <w:ind w:left="792" w:firstLine="0"/>
        <w:rPr>
          <w:rFonts w:ascii="Times New Roman" w:hAnsi="Times New Roman" w:cs="Times New Roman"/>
          <w:sz w:val="24"/>
          <w:szCs w:val="24"/>
        </w:rPr>
      </w:pPr>
      <w:r w:rsidRPr="006C76A6">
        <w:rPr>
          <w:rFonts w:ascii="Times New Roman" w:hAnsi="Times New Roman" w:cs="Times New Roman"/>
          <w:sz w:val="24"/>
          <w:szCs w:val="24"/>
        </w:rPr>
        <w:t xml:space="preserve">£200 grant from </w:t>
      </w:r>
      <w:proofErr w:type="spellStart"/>
      <w:r w:rsidRPr="006C76A6">
        <w:rPr>
          <w:rFonts w:ascii="Times New Roman" w:hAnsi="Times New Roman" w:cs="Times New Roman"/>
          <w:sz w:val="24"/>
          <w:szCs w:val="24"/>
        </w:rPr>
        <w:t>WDBCllrs</w:t>
      </w:r>
      <w:proofErr w:type="spellEnd"/>
      <w:r w:rsidRPr="006C76A6">
        <w:rPr>
          <w:rFonts w:ascii="Times New Roman" w:hAnsi="Times New Roman" w:cs="Times New Roman"/>
          <w:sz w:val="24"/>
          <w:szCs w:val="24"/>
        </w:rPr>
        <w:t xml:space="preserve"> Mott and Southcott for Defibrillator training noted </w:t>
      </w:r>
    </w:p>
    <w:p w:rsidR="00260A98" w:rsidRPr="006C76A6" w:rsidRDefault="00260A98" w:rsidP="00260A98">
      <w:pPr>
        <w:pStyle w:val="ListParagraph"/>
        <w:numPr>
          <w:ilvl w:val="1"/>
          <w:numId w:val="24"/>
        </w:numPr>
        <w:spacing w:before="240" w:line="276" w:lineRule="auto"/>
        <w:rPr>
          <w:rFonts w:ascii="Times New Roman" w:hAnsi="Times New Roman" w:cs="Times New Roman"/>
          <w:color w:val="auto"/>
          <w:sz w:val="24"/>
          <w:szCs w:val="24"/>
        </w:rPr>
      </w:pPr>
      <w:r w:rsidRPr="006C76A6">
        <w:rPr>
          <w:rFonts w:ascii="Times New Roman" w:hAnsi="Times New Roman" w:cs="Times New Roman"/>
          <w:color w:val="auto"/>
          <w:sz w:val="24"/>
          <w:szCs w:val="24"/>
        </w:rPr>
        <w:t xml:space="preserve">To note payment of Clerk’s wages and HMRC Payments 4th </w:t>
      </w:r>
      <w:r w:rsidR="00005A6D" w:rsidRPr="006C76A6">
        <w:rPr>
          <w:rFonts w:ascii="Times New Roman" w:hAnsi="Times New Roman" w:cs="Times New Roman"/>
          <w:color w:val="auto"/>
          <w:sz w:val="24"/>
          <w:szCs w:val="24"/>
        </w:rPr>
        <w:t>Feb</w:t>
      </w:r>
      <w:r w:rsidRPr="006C76A6">
        <w:rPr>
          <w:rFonts w:ascii="Times New Roman" w:hAnsi="Times New Roman" w:cs="Times New Roman"/>
          <w:color w:val="auto"/>
          <w:sz w:val="24"/>
          <w:szCs w:val="24"/>
        </w:rPr>
        <w:t xml:space="preserve"> 2022 to 3rd </w:t>
      </w:r>
      <w:r w:rsidR="00005A6D" w:rsidRPr="006C76A6">
        <w:rPr>
          <w:rFonts w:ascii="Times New Roman" w:hAnsi="Times New Roman" w:cs="Times New Roman"/>
          <w:color w:val="auto"/>
          <w:sz w:val="24"/>
          <w:szCs w:val="24"/>
        </w:rPr>
        <w:t xml:space="preserve">March </w:t>
      </w:r>
      <w:r w:rsidRPr="006C76A6">
        <w:rPr>
          <w:rFonts w:ascii="Times New Roman" w:hAnsi="Times New Roman" w:cs="Times New Roman"/>
          <w:color w:val="auto"/>
          <w:sz w:val="24"/>
          <w:szCs w:val="24"/>
        </w:rPr>
        <w:t xml:space="preserve"> 2023 –£ 261.31 </w:t>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color w:val="auto"/>
          <w:sz w:val="24"/>
          <w:szCs w:val="24"/>
        </w:rPr>
        <w:tab/>
      </w:r>
      <w:r w:rsidRPr="006C76A6">
        <w:rPr>
          <w:rFonts w:ascii="Times New Roman" w:hAnsi="Times New Roman" w:cs="Times New Roman"/>
          <w:b/>
          <w:i/>
          <w:color w:val="auto"/>
          <w:sz w:val="24"/>
          <w:szCs w:val="24"/>
        </w:rPr>
        <w:t>Approved</w:t>
      </w:r>
      <w:r w:rsidRPr="006C76A6">
        <w:rPr>
          <w:rFonts w:ascii="Times New Roman" w:hAnsi="Times New Roman" w:cs="Times New Roman"/>
          <w:color w:val="auto"/>
          <w:sz w:val="24"/>
          <w:szCs w:val="24"/>
        </w:rPr>
        <w:t xml:space="preserve"> </w:t>
      </w:r>
    </w:p>
    <w:p w:rsidR="00005A6D" w:rsidRPr="006C76A6" w:rsidRDefault="000349F8" w:rsidP="000349F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 xml:space="preserve">PHMC report – Cllr Gilbert: </w:t>
      </w:r>
      <w:r w:rsidR="00005A6D" w:rsidRPr="006C76A6">
        <w:rPr>
          <w:rFonts w:ascii="Times New Roman" w:hAnsi="Times New Roman" w:cs="Times New Roman"/>
          <w:sz w:val="24"/>
          <w:szCs w:val="24"/>
        </w:rPr>
        <w:t xml:space="preserve">The Hall floor has about 15 </w:t>
      </w:r>
      <w:proofErr w:type="gramStart"/>
      <w:r w:rsidR="00005A6D" w:rsidRPr="006C76A6">
        <w:rPr>
          <w:rFonts w:ascii="Times New Roman" w:hAnsi="Times New Roman" w:cs="Times New Roman"/>
          <w:sz w:val="24"/>
          <w:szCs w:val="24"/>
        </w:rPr>
        <w:t>years</w:t>
      </w:r>
      <w:proofErr w:type="gramEnd"/>
      <w:r w:rsidR="00005A6D" w:rsidRPr="006C76A6">
        <w:rPr>
          <w:rFonts w:ascii="Times New Roman" w:hAnsi="Times New Roman" w:cs="Times New Roman"/>
          <w:sz w:val="24"/>
          <w:szCs w:val="24"/>
        </w:rPr>
        <w:t xml:space="preserve"> life in it but will be restored using monies raised for replacement and will maintain it every 2 years. </w:t>
      </w:r>
    </w:p>
    <w:p w:rsidR="000349F8" w:rsidRPr="006C76A6" w:rsidRDefault="00005A6D" w:rsidP="000349F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 xml:space="preserve">The plant sale - Cllrs Gilbert and May: The PC </w:t>
      </w:r>
      <w:r w:rsidR="00183674" w:rsidRPr="006C76A6">
        <w:rPr>
          <w:rFonts w:ascii="Times New Roman" w:hAnsi="Times New Roman" w:cs="Times New Roman"/>
          <w:sz w:val="24"/>
          <w:szCs w:val="24"/>
        </w:rPr>
        <w:t>approved the</w:t>
      </w:r>
      <w:r w:rsidRPr="006C76A6">
        <w:rPr>
          <w:rFonts w:ascii="Times New Roman" w:hAnsi="Times New Roman" w:cs="Times New Roman"/>
          <w:sz w:val="24"/>
          <w:szCs w:val="24"/>
        </w:rPr>
        <w:t xml:space="preserve"> sale and it was </w:t>
      </w:r>
      <w:r w:rsidR="00183674" w:rsidRPr="006C76A6">
        <w:rPr>
          <w:rFonts w:ascii="Times New Roman" w:hAnsi="Times New Roman" w:cs="Times New Roman"/>
          <w:sz w:val="24"/>
          <w:szCs w:val="24"/>
        </w:rPr>
        <w:t>formally adopted</w:t>
      </w:r>
      <w:r w:rsidRPr="006C76A6">
        <w:rPr>
          <w:rFonts w:ascii="Times New Roman" w:hAnsi="Times New Roman" w:cs="Times New Roman"/>
          <w:sz w:val="24"/>
          <w:szCs w:val="24"/>
        </w:rPr>
        <w:t xml:space="preserve"> by the PC for insurance purposes and is expecting </w:t>
      </w:r>
      <w:proofErr w:type="spellStart"/>
      <w:r w:rsidRPr="006C76A6">
        <w:rPr>
          <w:rFonts w:ascii="Times New Roman" w:hAnsi="Times New Roman" w:cs="Times New Roman"/>
          <w:sz w:val="24"/>
          <w:szCs w:val="24"/>
        </w:rPr>
        <w:t>aprox</w:t>
      </w:r>
      <w:proofErr w:type="spellEnd"/>
      <w:r w:rsidRPr="006C76A6">
        <w:rPr>
          <w:rFonts w:ascii="Times New Roman" w:hAnsi="Times New Roman" w:cs="Times New Roman"/>
          <w:sz w:val="24"/>
          <w:szCs w:val="24"/>
        </w:rPr>
        <w:t xml:space="preserve"> 250 visitors over the course of the day. </w:t>
      </w:r>
    </w:p>
    <w:p w:rsidR="000349F8" w:rsidRPr="006C76A6" w:rsidRDefault="000349F8" w:rsidP="000349F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 xml:space="preserve">Defibrillator – </w:t>
      </w:r>
      <w:r w:rsidR="00005A6D" w:rsidRPr="006C76A6">
        <w:rPr>
          <w:rFonts w:ascii="Times New Roman" w:hAnsi="Times New Roman" w:cs="Times New Roman"/>
          <w:sz w:val="24"/>
          <w:szCs w:val="24"/>
        </w:rPr>
        <w:t>training will cost £160 plus VAT. Now that we have WDBC funding the clerk was asked to organise the training for a Monday night at the end of April</w:t>
      </w:r>
    </w:p>
    <w:p w:rsidR="000349F8" w:rsidRPr="006C76A6" w:rsidRDefault="000349F8" w:rsidP="000349F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 xml:space="preserve">P3 – Cllrs Gilbert and Braidwood – </w:t>
      </w:r>
      <w:r w:rsidR="00005A6D" w:rsidRPr="006C76A6">
        <w:rPr>
          <w:rFonts w:ascii="Times New Roman" w:hAnsi="Times New Roman" w:cs="Times New Roman"/>
          <w:sz w:val="24"/>
          <w:szCs w:val="24"/>
        </w:rPr>
        <w:t xml:space="preserve">about ¾ of the paths have been walked. The public should be encouraged to use the paths and know how to report issues. </w:t>
      </w:r>
    </w:p>
    <w:p w:rsidR="000349F8" w:rsidRPr="006C76A6" w:rsidRDefault="000349F8" w:rsidP="000349F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Playground Report –</w:t>
      </w:r>
      <w:r w:rsidR="00EB1ADA" w:rsidRPr="006C76A6">
        <w:rPr>
          <w:rFonts w:ascii="Times New Roman" w:hAnsi="Times New Roman" w:cs="Times New Roman"/>
          <w:sz w:val="24"/>
          <w:szCs w:val="24"/>
        </w:rPr>
        <w:t xml:space="preserve"> </w:t>
      </w:r>
      <w:r w:rsidR="00005A6D" w:rsidRPr="006C76A6">
        <w:rPr>
          <w:rFonts w:ascii="Times New Roman" w:hAnsi="Times New Roman" w:cs="Times New Roman"/>
          <w:sz w:val="24"/>
          <w:szCs w:val="24"/>
        </w:rPr>
        <w:t>the inspection is booked for 21</w:t>
      </w:r>
      <w:r w:rsidR="00005A6D" w:rsidRPr="006C76A6">
        <w:rPr>
          <w:rFonts w:ascii="Times New Roman" w:hAnsi="Times New Roman" w:cs="Times New Roman"/>
          <w:sz w:val="24"/>
          <w:szCs w:val="24"/>
          <w:vertAlign w:val="superscript"/>
        </w:rPr>
        <w:t>st</w:t>
      </w:r>
      <w:r w:rsidR="00005A6D" w:rsidRPr="006C76A6">
        <w:rPr>
          <w:rFonts w:ascii="Times New Roman" w:hAnsi="Times New Roman" w:cs="Times New Roman"/>
          <w:sz w:val="24"/>
          <w:szCs w:val="24"/>
        </w:rPr>
        <w:t xml:space="preserve"> March at 4:30pm Cllr Gilbert will meet wi</w:t>
      </w:r>
      <w:r w:rsidR="00CE413F" w:rsidRPr="006C76A6">
        <w:rPr>
          <w:rFonts w:ascii="Times New Roman" w:hAnsi="Times New Roman" w:cs="Times New Roman"/>
          <w:sz w:val="24"/>
          <w:szCs w:val="24"/>
        </w:rPr>
        <w:t>th</w:t>
      </w:r>
      <w:r w:rsidR="00005A6D" w:rsidRPr="006C76A6">
        <w:rPr>
          <w:rFonts w:ascii="Times New Roman" w:hAnsi="Times New Roman" w:cs="Times New Roman"/>
          <w:sz w:val="24"/>
          <w:szCs w:val="24"/>
        </w:rPr>
        <w:t xml:space="preserve"> the inspector to discuss issues.  Once the report is in we will try to get four quotes to repair it.  The wood chips are making the garages wet. Parishioners have been given permission to remove them from this area. </w:t>
      </w:r>
    </w:p>
    <w:p w:rsidR="00FA5F45" w:rsidRPr="006C76A6" w:rsidRDefault="00FA5F45" w:rsidP="00FA5F45">
      <w:pPr>
        <w:pStyle w:val="ListParagraph"/>
        <w:spacing w:line="276" w:lineRule="auto"/>
        <w:ind w:left="360" w:firstLine="0"/>
        <w:rPr>
          <w:rFonts w:ascii="Times New Roman" w:hAnsi="Times New Roman" w:cs="Times New Roman"/>
          <w:sz w:val="24"/>
          <w:szCs w:val="24"/>
        </w:rPr>
      </w:pPr>
      <w:r w:rsidRPr="006C76A6">
        <w:rPr>
          <w:rFonts w:ascii="Times New Roman" w:hAnsi="Times New Roman" w:cs="Times New Roman"/>
          <w:sz w:val="24"/>
          <w:szCs w:val="24"/>
        </w:rPr>
        <w:t xml:space="preserve">It was agreed that she should book an appointment with the </w:t>
      </w:r>
      <w:proofErr w:type="spellStart"/>
      <w:r w:rsidRPr="006C76A6">
        <w:rPr>
          <w:rFonts w:ascii="Times New Roman" w:hAnsi="Times New Roman" w:cs="Times New Roman"/>
          <w:sz w:val="24"/>
          <w:szCs w:val="24"/>
        </w:rPr>
        <w:t>RoSPA</w:t>
      </w:r>
      <w:proofErr w:type="spellEnd"/>
      <w:r w:rsidRPr="006C76A6">
        <w:rPr>
          <w:rFonts w:ascii="Times New Roman" w:hAnsi="Times New Roman" w:cs="Times New Roman"/>
          <w:sz w:val="24"/>
          <w:szCs w:val="24"/>
        </w:rPr>
        <w:t xml:space="preserve"> inspector at a cost of £42 plus VAT to get a better understanding of what is wrong and what needs to be done with the playground. </w:t>
      </w:r>
    </w:p>
    <w:p w:rsidR="000349F8" w:rsidRPr="006C76A6" w:rsidRDefault="005444E8" w:rsidP="000349F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Correspondence – non</w:t>
      </w:r>
      <w:r w:rsidR="000349F8" w:rsidRPr="006C76A6">
        <w:rPr>
          <w:rFonts w:ascii="Times New Roman" w:hAnsi="Times New Roman" w:cs="Times New Roman"/>
          <w:sz w:val="24"/>
          <w:szCs w:val="24"/>
        </w:rPr>
        <w:t xml:space="preserve"> decision making: </w:t>
      </w:r>
      <w:r w:rsidR="00DA130E" w:rsidRPr="006C76A6">
        <w:rPr>
          <w:rFonts w:ascii="Times New Roman" w:hAnsi="Times New Roman" w:cs="Times New Roman"/>
          <w:sz w:val="24"/>
          <w:szCs w:val="24"/>
        </w:rPr>
        <w:t>n</w:t>
      </w:r>
      <w:r w:rsidR="002F3FD2" w:rsidRPr="006C76A6">
        <w:rPr>
          <w:rFonts w:ascii="Times New Roman" w:hAnsi="Times New Roman" w:cs="Times New Roman"/>
          <w:sz w:val="24"/>
          <w:szCs w:val="24"/>
        </w:rPr>
        <w:t>one</w:t>
      </w:r>
    </w:p>
    <w:p w:rsidR="000349F8" w:rsidRPr="006C76A6" w:rsidRDefault="000349F8" w:rsidP="00FA5F45">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Items for next agenda:</w:t>
      </w:r>
      <w:r w:rsidR="00FA5F45" w:rsidRPr="006C76A6">
        <w:rPr>
          <w:rFonts w:ascii="Times New Roman" w:hAnsi="Times New Roman" w:cs="Times New Roman"/>
          <w:sz w:val="24"/>
          <w:szCs w:val="24"/>
        </w:rPr>
        <w:t xml:space="preserve"> </w:t>
      </w:r>
      <w:r w:rsidR="00005A6D" w:rsidRPr="006C76A6">
        <w:rPr>
          <w:rFonts w:ascii="Times New Roman" w:hAnsi="Times New Roman" w:cs="Times New Roman"/>
          <w:sz w:val="24"/>
          <w:szCs w:val="24"/>
        </w:rPr>
        <w:t>Parking</w:t>
      </w:r>
      <w:r w:rsidR="00FA5F45" w:rsidRPr="006C76A6">
        <w:rPr>
          <w:rFonts w:ascii="Times New Roman" w:hAnsi="Times New Roman" w:cs="Times New Roman"/>
          <w:sz w:val="24"/>
          <w:szCs w:val="24"/>
        </w:rPr>
        <w:t xml:space="preserve"> </w:t>
      </w:r>
    </w:p>
    <w:p w:rsidR="000349F8" w:rsidRPr="006C76A6" w:rsidRDefault="000349F8" w:rsidP="000349F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rPr>
        <w:t>Other none decision making business:</w:t>
      </w:r>
      <w:r w:rsidR="002F3FD2" w:rsidRPr="006C76A6">
        <w:rPr>
          <w:rFonts w:ascii="Times New Roman" w:hAnsi="Times New Roman" w:cs="Times New Roman"/>
          <w:sz w:val="24"/>
          <w:szCs w:val="24"/>
        </w:rPr>
        <w:t xml:space="preserve"> </w:t>
      </w:r>
      <w:r w:rsidR="00005A6D" w:rsidRPr="006C76A6">
        <w:rPr>
          <w:rFonts w:ascii="Times New Roman" w:hAnsi="Times New Roman" w:cs="Times New Roman"/>
          <w:sz w:val="24"/>
          <w:szCs w:val="24"/>
        </w:rPr>
        <w:t>None</w:t>
      </w:r>
    </w:p>
    <w:p w:rsidR="000349F8" w:rsidRPr="006C76A6" w:rsidRDefault="000349F8" w:rsidP="000349F8">
      <w:pPr>
        <w:pStyle w:val="ListParagraph"/>
        <w:numPr>
          <w:ilvl w:val="0"/>
          <w:numId w:val="24"/>
        </w:numPr>
        <w:spacing w:line="276" w:lineRule="auto"/>
        <w:rPr>
          <w:rFonts w:ascii="Times New Roman" w:hAnsi="Times New Roman" w:cs="Times New Roman"/>
          <w:sz w:val="24"/>
          <w:szCs w:val="24"/>
        </w:rPr>
      </w:pPr>
      <w:r w:rsidRPr="006C76A6">
        <w:rPr>
          <w:rFonts w:ascii="Times New Roman" w:hAnsi="Times New Roman" w:cs="Times New Roman"/>
          <w:sz w:val="24"/>
          <w:szCs w:val="24"/>
          <w:u w:val="single"/>
        </w:rPr>
        <w:t>Date of next meeting</w:t>
      </w:r>
      <w:r w:rsidRPr="006C76A6">
        <w:rPr>
          <w:rFonts w:ascii="Times New Roman" w:hAnsi="Times New Roman" w:cs="Times New Roman"/>
          <w:sz w:val="24"/>
          <w:szCs w:val="24"/>
        </w:rPr>
        <w:t xml:space="preserve">:  Full Parish Council Meeting </w:t>
      </w:r>
      <w:r w:rsidR="00005A6D" w:rsidRPr="006C76A6">
        <w:rPr>
          <w:rFonts w:ascii="Times New Roman" w:hAnsi="Times New Roman" w:cs="Times New Roman"/>
          <w:sz w:val="24"/>
          <w:szCs w:val="24"/>
        </w:rPr>
        <w:t xml:space="preserve">12 April </w:t>
      </w:r>
      <w:r w:rsidRPr="006C76A6">
        <w:rPr>
          <w:rFonts w:ascii="Times New Roman" w:hAnsi="Times New Roman" w:cs="Times New Roman"/>
          <w:sz w:val="24"/>
          <w:szCs w:val="24"/>
        </w:rPr>
        <w:t xml:space="preserve"> 2023 at 7:30pm</w:t>
      </w:r>
    </w:p>
    <w:p w:rsidR="006B3540" w:rsidRPr="006C76A6" w:rsidRDefault="00AF1482">
      <w:pPr>
        <w:tabs>
          <w:tab w:val="left" w:pos="9015"/>
        </w:tabs>
        <w:rPr>
          <w:rFonts w:ascii="Times New Roman" w:hAnsi="Times New Roman" w:cs="Times New Roman"/>
        </w:rPr>
      </w:pPr>
      <w:r w:rsidRPr="006C76A6">
        <w:rPr>
          <w:rFonts w:ascii="Times New Roman" w:hAnsi="Times New Roman" w:cs="Times New Roman"/>
        </w:rPr>
        <w:t>Meeting closed at 08:57pm</w:t>
      </w:r>
    </w:p>
    <w:p w:rsidR="006B3540" w:rsidRPr="006C76A6" w:rsidRDefault="006B3540">
      <w:pPr>
        <w:tabs>
          <w:tab w:val="left" w:pos="9015"/>
        </w:tabs>
        <w:rPr>
          <w:rFonts w:ascii="Times New Roman" w:hAnsi="Times New Roman" w:cs="Times New Roman"/>
        </w:rPr>
      </w:pPr>
    </w:p>
    <w:p w:rsidR="006B3540" w:rsidRPr="006C76A6" w:rsidRDefault="006B3540">
      <w:pPr>
        <w:tabs>
          <w:tab w:val="left" w:pos="9015"/>
        </w:tabs>
        <w:rPr>
          <w:rFonts w:ascii="Times New Roman" w:hAnsi="Times New Roman" w:cs="Times New Roman"/>
        </w:rPr>
      </w:pPr>
    </w:p>
    <w:p w:rsidR="006B3540" w:rsidRPr="006C76A6" w:rsidRDefault="006B3540">
      <w:pPr>
        <w:tabs>
          <w:tab w:val="left" w:pos="9015"/>
        </w:tabs>
        <w:rPr>
          <w:rFonts w:ascii="Times New Roman" w:hAnsi="Times New Roman" w:cs="Times New Roman"/>
        </w:rPr>
      </w:pPr>
    </w:p>
    <w:p w:rsidR="006B3540" w:rsidRPr="006C76A6" w:rsidRDefault="006B3540">
      <w:pPr>
        <w:tabs>
          <w:tab w:val="left" w:pos="9015"/>
        </w:tabs>
        <w:rPr>
          <w:rFonts w:ascii="Times New Roman" w:hAnsi="Times New Roman" w:cs="Times New Roman"/>
        </w:rPr>
      </w:pPr>
      <w:r w:rsidRPr="006C76A6">
        <w:rPr>
          <w:rFonts w:ascii="Times New Roman" w:hAnsi="Times New Roman" w:cs="Times New Roman"/>
        </w:rPr>
        <w:t>Signed (Chair):</w:t>
      </w:r>
    </w:p>
    <w:p w:rsidR="006B3540" w:rsidRPr="006C76A6" w:rsidRDefault="006B3540">
      <w:pPr>
        <w:tabs>
          <w:tab w:val="left" w:pos="9015"/>
        </w:tabs>
        <w:rPr>
          <w:rFonts w:ascii="Times New Roman" w:hAnsi="Times New Roman" w:cs="Times New Roman"/>
        </w:rPr>
      </w:pPr>
    </w:p>
    <w:p w:rsidR="006B3540" w:rsidRPr="006C76A6" w:rsidRDefault="006B3540">
      <w:pPr>
        <w:tabs>
          <w:tab w:val="left" w:pos="9015"/>
        </w:tabs>
        <w:rPr>
          <w:rFonts w:ascii="Times New Roman" w:hAnsi="Times New Roman" w:cs="Times New Roman"/>
        </w:rPr>
      </w:pPr>
    </w:p>
    <w:p w:rsidR="006B3540" w:rsidRPr="006C76A6" w:rsidRDefault="006B3540">
      <w:pPr>
        <w:tabs>
          <w:tab w:val="left" w:pos="9015"/>
        </w:tabs>
        <w:rPr>
          <w:rFonts w:ascii="Times New Roman" w:hAnsi="Times New Roman" w:cs="Times New Roman"/>
        </w:rPr>
      </w:pPr>
    </w:p>
    <w:p w:rsidR="006B3540" w:rsidRPr="006C76A6" w:rsidRDefault="006B3540">
      <w:pPr>
        <w:tabs>
          <w:tab w:val="left" w:pos="9015"/>
        </w:tabs>
        <w:rPr>
          <w:rFonts w:ascii="Times New Roman" w:hAnsi="Times New Roman" w:cs="Times New Roman"/>
        </w:rPr>
      </w:pPr>
    </w:p>
    <w:p w:rsidR="006B3540" w:rsidRPr="006C76A6" w:rsidRDefault="006B3540">
      <w:pPr>
        <w:tabs>
          <w:tab w:val="left" w:pos="9015"/>
        </w:tabs>
        <w:rPr>
          <w:rFonts w:ascii="Times New Roman" w:hAnsi="Times New Roman" w:cs="Times New Roman"/>
        </w:rPr>
      </w:pPr>
      <w:r w:rsidRPr="006C76A6">
        <w:rPr>
          <w:rFonts w:ascii="Times New Roman" w:hAnsi="Times New Roman" w:cs="Times New Roman"/>
        </w:rPr>
        <w:t>Date:</w:t>
      </w:r>
    </w:p>
    <w:p w:rsidR="006C76A6" w:rsidRPr="006C76A6" w:rsidRDefault="006C76A6">
      <w:pPr>
        <w:tabs>
          <w:tab w:val="left" w:pos="9015"/>
        </w:tabs>
        <w:rPr>
          <w:rFonts w:ascii="Times New Roman" w:hAnsi="Times New Roman" w:cs="Times New Roman"/>
        </w:rPr>
      </w:pPr>
    </w:p>
    <w:p w:rsidR="006C76A6" w:rsidRPr="006C76A6" w:rsidRDefault="006C76A6">
      <w:pPr>
        <w:tabs>
          <w:tab w:val="left" w:pos="9015"/>
        </w:tabs>
        <w:rPr>
          <w:rFonts w:ascii="Times New Roman" w:hAnsi="Times New Roman" w:cs="Times New Roman"/>
        </w:rPr>
      </w:pPr>
      <w:r w:rsidRPr="006C76A6">
        <w:rPr>
          <w:rFonts w:ascii="Times New Roman" w:hAnsi="Times New Roman" w:cs="Times New Roman"/>
        </w:rPr>
        <w:t xml:space="preserve">Amended to include </w:t>
      </w:r>
      <w:r w:rsidR="008E4908">
        <w:rPr>
          <w:rFonts w:ascii="Times New Roman" w:hAnsi="Times New Roman" w:cs="Times New Roman"/>
        </w:rPr>
        <w:t>“</w:t>
      </w:r>
      <w:r w:rsidR="008E4908" w:rsidRPr="008E4908">
        <w:rPr>
          <w:rFonts w:ascii="Times New Roman" w:hAnsi="Times New Roman" w:cs="Times New Roman"/>
        </w:rPr>
        <w:t>the PC would ask Highways to look again at the safety of proposed entrance in light of the highways report.</w:t>
      </w:r>
      <w:r w:rsidR="008E4908">
        <w:rPr>
          <w:rFonts w:ascii="Times New Roman" w:hAnsi="Times New Roman" w:cs="Times New Roman"/>
        </w:rPr>
        <w:t>”</w:t>
      </w:r>
      <w:bookmarkStart w:id="0" w:name="_GoBack"/>
      <w:bookmarkEnd w:id="0"/>
    </w:p>
    <w:p w:rsidR="006C76A6" w:rsidRPr="006C76A6" w:rsidRDefault="006C76A6">
      <w:pPr>
        <w:tabs>
          <w:tab w:val="left" w:pos="9015"/>
        </w:tabs>
        <w:rPr>
          <w:rFonts w:ascii="Times New Roman" w:hAnsi="Times New Roman" w:cs="Times New Roman"/>
        </w:rPr>
      </w:pPr>
    </w:p>
    <w:sectPr w:rsidR="006C76A6" w:rsidRPr="006C76A6"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04B" w:rsidRDefault="00C8404B" w:rsidP="00563E30">
      <w:r>
        <w:separator/>
      </w:r>
    </w:p>
  </w:endnote>
  <w:endnote w:type="continuationSeparator" w:id="0">
    <w:p w:rsidR="00C8404B" w:rsidRDefault="00C8404B"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sidR="004E7753">
      <w:rPr>
        <w:sz w:val="20"/>
        <w:szCs w:val="20"/>
      </w:rPr>
      <w:t>08-03</w:t>
    </w:r>
    <w:r w:rsidR="00F60BFE">
      <w:rPr>
        <w:sz w:val="20"/>
        <w:szCs w:val="20"/>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04B" w:rsidRDefault="00C8404B" w:rsidP="00563E30">
      <w:r>
        <w:separator/>
      </w:r>
    </w:p>
  </w:footnote>
  <w:footnote w:type="continuationSeparator" w:id="0">
    <w:p w:rsidR="00C8404B" w:rsidRDefault="00C8404B"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DE4192"/>
    <w:multiLevelType w:val="multilevel"/>
    <w:tmpl w:val="7B24AE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C43EDB"/>
    <w:multiLevelType w:val="hybridMultilevel"/>
    <w:tmpl w:val="5348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6D67B7"/>
    <w:multiLevelType w:val="multilevel"/>
    <w:tmpl w:val="31DC40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52644"/>
    <w:multiLevelType w:val="multilevel"/>
    <w:tmpl w:val="6A9085E6"/>
    <w:lvl w:ilvl="0">
      <w:start w:val="6"/>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F87A71"/>
    <w:multiLevelType w:val="multilevel"/>
    <w:tmpl w:val="32A40896"/>
    <w:lvl w:ilvl="0">
      <w:start w:val="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347056"/>
    <w:multiLevelType w:val="multilevel"/>
    <w:tmpl w:val="C592E96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75" w:hanging="420"/>
      </w:pPr>
      <w:rPr>
        <w:rFonts w:ascii="Times New Roman" w:hAnsi="Times New Roman" w:cs="Times New Roman"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rPr>
        <w:rFonts w:ascii="Times New Roman" w:hAnsi="Times New Roman" w:cs="Times New Roman" w:hint="default"/>
      </w:rPr>
    </w:lvl>
    <w:lvl w:ilvl="4">
      <w:start w:val="1"/>
      <w:numFmt w:val="decimal"/>
      <w:lvlText w:val="%1.%2.%3.%4.%5"/>
      <w:lvlJc w:val="left"/>
      <w:pPr>
        <w:ind w:left="2500" w:hanging="1080"/>
      </w:pPr>
      <w:rPr>
        <w:rFonts w:ascii="Times New Roman" w:hAnsi="Times New Roman" w:cs="Times New Roman" w:hint="default"/>
      </w:rPr>
    </w:lvl>
    <w:lvl w:ilvl="5">
      <w:start w:val="1"/>
      <w:numFmt w:val="decimal"/>
      <w:lvlText w:val="%1.%2.%3.%4.%5.%6"/>
      <w:lvlJc w:val="left"/>
      <w:pPr>
        <w:ind w:left="2855" w:hanging="1080"/>
      </w:pPr>
      <w:rPr>
        <w:rFonts w:ascii="Times New Roman" w:hAnsi="Times New Roman" w:cs="Times New Roman" w:hint="default"/>
      </w:rPr>
    </w:lvl>
    <w:lvl w:ilvl="6">
      <w:start w:val="1"/>
      <w:numFmt w:val="decimal"/>
      <w:lvlText w:val="%1.%2.%3.%4.%5.%6.%7"/>
      <w:lvlJc w:val="left"/>
      <w:pPr>
        <w:ind w:left="3570" w:hanging="1440"/>
      </w:pPr>
      <w:rPr>
        <w:rFonts w:ascii="Times New Roman" w:hAnsi="Times New Roman" w:cs="Times New Roman" w:hint="default"/>
      </w:rPr>
    </w:lvl>
    <w:lvl w:ilvl="7">
      <w:start w:val="1"/>
      <w:numFmt w:val="decimal"/>
      <w:lvlText w:val="%1.%2.%3.%4.%5.%6.%7.%8"/>
      <w:lvlJc w:val="left"/>
      <w:pPr>
        <w:ind w:left="3925" w:hanging="1440"/>
      </w:pPr>
      <w:rPr>
        <w:rFonts w:ascii="Times New Roman" w:hAnsi="Times New Roman" w:cs="Times New Roman" w:hint="default"/>
      </w:rPr>
    </w:lvl>
    <w:lvl w:ilvl="8">
      <w:start w:val="1"/>
      <w:numFmt w:val="decimal"/>
      <w:lvlText w:val="%1.%2.%3.%4.%5.%6.%7.%8.%9"/>
      <w:lvlJc w:val="left"/>
      <w:pPr>
        <w:ind w:left="4640" w:hanging="1800"/>
      </w:pPr>
      <w:rPr>
        <w:rFonts w:ascii="Times New Roman" w:hAnsi="Times New Roman" w:cs="Times New Roman" w:hint="default"/>
      </w:rPr>
    </w:lvl>
  </w:abstractNum>
  <w:abstractNum w:abstractNumId="21"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C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3" w15:restartNumberingAfterBreak="0">
    <w:nsid w:val="67AE4837"/>
    <w:multiLevelType w:val="hybridMultilevel"/>
    <w:tmpl w:val="A1B89502"/>
    <w:lvl w:ilvl="0" w:tplc="EE6A1A0C">
      <w:start w:val="1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6"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A224E"/>
    <w:multiLevelType w:val="hybridMultilevel"/>
    <w:tmpl w:val="6424491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8"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D95858"/>
    <w:multiLevelType w:val="multilevel"/>
    <w:tmpl w:val="073E501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8"/>
  </w:num>
  <w:num w:numId="3">
    <w:abstractNumId w:val="31"/>
  </w:num>
  <w:num w:numId="4">
    <w:abstractNumId w:val="27"/>
  </w:num>
  <w:num w:numId="5">
    <w:abstractNumId w:val="24"/>
  </w:num>
  <w:num w:numId="6">
    <w:abstractNumId w:val="36"/>
  </w:num>
  <w:num w:numId="7">
    <w:abstractNumId w:val="26"/>
  </w:num>
  <w:num w:numId="8">
    <w:abstractNumId w:val="22"/>
  </w:num>
  <w:num w:numId="9">
    <w:abstractNumId w:val="35"/>
  </w:num>
  <w:num w:numId="10">
    <w:abstractNumId w:val="3"/>
  </w:num>
  <w:num w:numId="11">
    <w:abstractNumId w:val="8"/>
  </w:num>
  <w:num w:numId="12">
    <w:abstractNumId w:val="39"/>
  </w:num>
  <w:num w:numId="13">
    <w:abstractNumId w:val="23"/>
  </w:num>
  <w:num w:numId="14">
    <w:abstractNumId w:val="16"/>
  </w:num>
  <w:num w:numId="15">
    <w:abstractNumId w:val="28"/>
  </w:num>
  <w:num w:numId="16">
    <w:abstractNumId w:val="17"/>
  </w:num>
  <w:num w:numId="17">
    <w:abstractNumId w:val="38"/>
  </w:num>
  <w:num w:numId="18">
    <w:abstractNumId w:val="14"/>
  </w:num>
  <w:num w:numId="19">
    <w:abstractNumId w:val="1"/>
  </w:num>
  <w:num w:numId="20">
    <w:abstractNumId w:val="13"/>
  </w:num>
  <w:num w:numId="21">
    <w:abstractNumId w:val="4"/>
  </w:num>
  <w:num w:numId="22">
    <w:abstractNumId w:val="30"/>
  </w:num>
  <w:num w:numId="23">
    <w:abstractNumId w:val="0"/>
  </w:num>
  <w:num w:numId="24">
    <w:abstractNumId w:val="21"/>
  </w:num>
  <w:num w:numId="25">
    <w:abstractNumId w:val="32"/>
  </w:num>
  <w:num w:numId="26">
    <w:abstractNumId w:val="11"/>
  </w:num>
  <w:num w:numId="27">
    <w:abstractNumId w:val="19"/>
  </w:num>
  <w:num w:numId="28">
    <w:abstractNumId w:val="15"/>
  </w:num>
  <w:num w:numId="29">
    <w:abstractNumId w:val="37"/>
  </w:num>
  <w:num w:numId="30">
    <w:abstractNumId w:val="20"/>
  </w:num>
  <w:num w:numId="31">
    <w:abstractNumId w:val="7"/>
  </w:num>
  <w:num w:numId="32">
    <w:abstractNumId w:val="29"/>
  </w:num>
  <w:num w:numId="33">
    <w:abstractNumId w:val="12"/>
  </w:num>
  <w:num w:numId="34">
    <w:abstractNumId w:val="6"/>
  </w:num>
  <w:num w:numId="35">
    <w:abstractNumId w:val="34"/>
  </w:num>
  <w:num w:numId="36">
    <w:abstractNumId w:val="10"/>
  </w:num>
  <w:num w:numId="37">
    <w:abstractNumId w:val="40"/>
  </w:num>
  <w:num w:numId="38">
    <w:abstractNumId w:val="9"/>
  </w:num>
  <w:num w:numId="39">
    <w:abstractNumId w:val="2"/>
  </w:num>
  <w:num w:numId="40">
    <w:abstractNumId w:val="3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5A6D"/>
    <w:rsid w:val="00010689"/>
    <w:rsid w:val="00010D35"/>
    <w:rsid w:val="000144F2"/>
    <w:rsid w:val="000145BE"/>
    <w:rsid w:val="0001655D"/>
    <w:rsid w:val="000178DB"/>
    <w:rsid w:val="000200FA"/>
    <w:rsid w:val="00024927"/>
    <w:rsid w:val="00033B08"/>
    <w:rsid w:val="000349F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B7106"/>
    <w:rsid w:val="000C780F"/>
    <w:rsid w:val="000F014B"/>
    <w:rsid w:val="000F1CB4"/>
    <w:rsid w:val="000F40C6"/>
    <w:rsid w:val="000F59F9"/>
    <w:rsid w:val="00101EB2"/>
    <w:rsid w:val="0010340B"/>
    <w:rsid w:val="001042B4"/>
    <w:rsid w:val="00110174"/>
    <w:rsid w:val="001113FA"/>
    <w:rsid w:val="001131BC"/>
    <w:rsid w:val="00116FB2"/>
    <w:rsid w:val="00122587"/>
    <w:rsid w:val="001226D0"/>
    <w:rsid w:val="001328B5"/>
    <w:rsid w:val="00134F85"/>
    <w:rsid w:val="00142C70"/>
    <w:rsid w:val="00142F7C"/>
    <w:rsid w:val="00143969"/>
    <w:rsid w:val="00146356"/>
    <w:rsid w:val="00153E11"/>
    <w:rsid w:val="00157994"/>
    <w:rsid w:val="00161092"/>
    <w:rsid w:val="001661BB"/>
    <w:rsid w:val="00172AF8"/>
    <w:rsid w:val="0017304C"/>
    <w:rsid w:val="00174C3F"/>
    <w:rsid w:val="00182C54"/>
    <w:rsid w:val="00183674"/>
    <w:rsid w:val="00183C4E"/>
    <w:rsid w:val="0018469F"/>
    <w:rsid w:val="001900BF"/>
    <w:rsid w:val="00191C4A"/>
    <w:rsid w:val="00196DDA"/>
    <w:rsid w:val="001A0273"/>
    <w:rsid w:val="001A51AB"/>
    <w:rsid w:val="001B238E"/>
    <w:rsid w:val="001B2506"/>
    <w:rsid w:val="001C0780"/>
    <w:rsid w:val="001C158D"/>
    <w:rsid w:val="001C1DFE"/>
    <w:rsid w:val="001C59E0"/>
    <w:rsid w:val="001C7813"/>
    <w:rsid w:val="001D0D5D"/>
    <w:rsid w:val="001D5394"/>
    <w:rsid w:val="001D62C1"/>
    <w:rsid w:val="001D7986"/>
    <w:rsid w:val="002049D3"/>
    <w:rsid w:val="0020679E"/>
    <w:rsid w:val="00214261"/>
    <w:rsid w:val="002151C0"/>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0A98"/>
    <w:rsid w:val="002640D1"/>
    <w:rsid w:val="002712D2"/>
    <w:rsid w:val="00275514"/>
    <w:rsid w:val="00276C05"/>
    <w:rsid w:val="002952BE"/>
    <w:rsid w:val="00296BF3"/>
    <w:rsid w:val="002A5A0F"/>
    <w:rsid w:val="002B02C3"/>
    <w:rsid w:val="002B0457"/>
    <w:rsid w:val="002B2475"/>
    <w:rsid w:val="002B339A"/>
    <w:rsid w:val="002B5E18"/>
    <w:rsid w:val="002B63BE"/>
    <w:rsid w:val="002C1ED0"/>
    <w:rsid w:val="002C6053"/>
    <w:rsid w:val="002C6682"/>
    <w:rsid w:val="002D20D8"/>
    <w:rsid w:val="002D2E80"/>
    <w:rsid w:val="002E12D2"/>
    <w:rsid w:val="002E2D70"/>
    <w:rsid w:val="002E61FF"/>
    <w:rsid w:val="002E7969"/>
    <w:rsid w:val="002F36FF"/>
    <w:rsid w:val="002F3FD2"/>
    <w:rsid w:val="002F46A3"/>
    <w:rsid w:val="00304673"/>
    <w:rsid w:val="0030500C"/>
    <w:rsid w:val="0030602C"/>
    <w:rsid w:val="00321DB8"/>
    <w:rsid w:val="0032589D"/>
    <w:rsid w:val="003258D6"/>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33FE"/>
    <w:rsid w:val="004C5A41"/>
    <w:rsid w:val="004C606D"/>
    <w:rsid w:val="004D0B3B"/>
    <w:rsid w:val="004D2D34"/>
    <w:rsid w:val="004D4AC1"/>
    <w:rsid w:val="004D554D"/>
    <w:rsid w:val="004D734D"/>
    <w:rsid w:val="004D7A3C"/>
    <w:rsid w:val="004E1AD3"/>
    <w:rsid w:val="004E222B"/>
    <w:rsid w:val="004E7753"/>
    <w:rsid w:val="004F1AB2"/>
    <w:rsid w:val="00503B24"/>
    <w:rsid w:val="00507581"/>
    <w:rsid w:val="00513BD9"/>
    <w:rsid w:val="0052224E"/>
    <w:rsid w:val="00522524"/>
    <w:rsid w:val="00523916"/>
    <w:rsid w:val="00524D3F"/>
    <w:rsid w:val="005251E1"/>
    <w:rsid w:val="00527467"/>
    <w:rsid w:val="00534E96"/>
    <w:rsid w:val="00535A90"/>
    <w:rsid w:val="00536A27"/>
    <w:rsid w:val="00543083"/>
    <w:rsid w:val="005444E8"/>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103C4"/>
    <w:rsid w:val="00612953"/>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7FEC"/>
    <w:rsid w:val="006A20F0"/>
    <w:rsid w:val="006A459B"/>
    <w:rsid w:val="006A641D"/>
    <w:rsid w:val="006B2931"/>
    <w:rsid w:val="006B3540"/>
    <w:rsid w:val="006B54D1"/>
    <w:rsid w:val="006C76A6"/>
    <w:rsid w:val="006C7D02"/>
    <w:rsid w:val="006D1AF7"/>
    <w:rsid w:val="006D26C7"/>
    <w:rsid w:val="006D27A3"/>
    <w:rsid w:val="006D5DAD"/>
    <w:rsid w:val="006E289C"/>
    <w:rsid w:val="006F3388"/>
    <w:rsid w:val="006F3404"/>
    <w:rsid w:val="006F3931"/>
    <w:rsid w:val="006F7254"/>
    <w:rsid w:val="00703D2C"/>
    <w:rsid w:val="00707CDD"/>
    <w:rsid w:val="007154C1"/>
    <w:rsid w:val="00717DFF"/>
    <w:rsid w:val="00723557"/>
    <w:rsid w:val="00725E8A"/>
    <w:rsid w:val="007309C8"/>
    <w:rsid w:val="0073352C"/>
    <w:rsid w:val="00733586"/>
    <w:rsid w:val="00734290"/>
    <w:rsid w:val="00751B24"/>
    <w:rsid w:val="00754161"/>
    <w:rsid w:val="00763052"/>
    <w:rsid w:val="00770EA4"/>
    <w:rsid w:val="0077348E"/>
    <w:rsid w:val="00774121"/>
    <w:rsid w:val="00783A81"/>
    <w:rsid w:val="00796C2F"/>
    <w:rsid w:val="00797796"/>
    <w:rsid w:val="007A038C"/>
    <w:rsid w:val="007A07EB"/>
    <w:rsid w:val="007B2213"/>
    <w:rsid w:val="007B5A75"/>
    <w:rsid w:val="007C2C09"/>
    <w:rsid w:val="007C4CF6"/>
    <w:rsid w:val="007C5820"/>
    <w:rsid w:val="007D4381"/>
    <w:rsid w:val="007E017E"/>
    <w:rsid w:val="007E4802"/>
    <w:rsid w:val="007F1F4C"/>
    <w:rsid w:val="007F3B63"/>
    <w:rsid w:val="007F5906"/>
    <w:rsid w:val="008061DA"/>
    <w:rsid w:val="00816400"/>
    <w:rsid w:val="00822AA0"/>
    <w:rsid w:val="0082575B"/>
    <w:rsid w:val="008317BE"/>
    <w:rsid w:val="00831A22"/>
    <w:rsid w:val="008338A3"/>
    <w:rsid w:val="00843F64"/>
    <w:rsid w:val="008526FB"/>
    <w:rsid w:val="00856D8B"/>
    <w:rsid w:val="00860F94"/>
    <w:rsid w:val="00864BFF"/>
    <w:rsid w:val="00865172"/>
    <w:rsid w:val="00865DA8"/>
    <w:rsid w:val="008737C5"/>
    <w:rsid w:val="00875636"/>
    <w:rsid w:val="0088409D"/>
    <w:rsid w:val="00886CE7"/>
    <w:rsid w:val="00892177"/>
    <w:rsid w:val="00897202"/>
    <w:rsid w:val="008A12B8"/>
    <w:rsid w:val="008A1440"/>
    <w:rsid w:val="008B2C31"/>
    <w:rsid w:val="008B504B"/>
    <w:rsid w:val="008D120C"/>
    <w:rsid w:val="008D6010"/>
    <w:rsid w:val="008D6695"/>
    <w:rsid w:val="008E4908"/>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1EE5"/>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C67E1"/>
    <w:rsid w:val="009D009C"/>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576F"/>
    <w:rsid w:val="00AD09E0"/>
    <w:rsid w:val="00AD7D80"/>
    <w:rsid w:val="00AE4593"/>
    <w:rsid w:val="00AF03E8"/>
    <w:rsid w:val="00AF1482"/>
    <w:rsid w:val="00AF39D1"/>
    <w:rsid w:val="00AF48B8"/>
    <w:rsid w:val="00AF75AA"/>
    <w:rsid w:val="00B00489"/>
    <w:rsid w:val="00B01353"/>
    <w:rsid w:val="00B07AD5"/>
    <w:rsid w:val="00B13436"/>
    <w:rsid w:val="00B14243"/>
    <w:rsid w:val="00B14D50"/>
    <w:rsid w:val="00B14DA3"/>
    <w:rsid w:val="00B20917"/>
    <w:rsid w:val="00B21C8F"/>
    <w:rsid w:val="00B21FAE"/>
    <w:rsid w:val="00B223DB"/>
    <w:rsid w:val="00B33E30"/>
    <w:rsid w:val="00B43F92"/>
    <w:rsid w:val="00B47B09"/>
    <w:rsid w:val="00B509CB"/>
    <w:rsid w:val="00B52DB0"/>
    <w:rsid w:val="00B542D9"/>
    <w:rsid w:val="00B543AD"/>
    <w:rsid w:val="00B55C25"/>
    <w:rsid w:val="00B629A5"/>
    <w:rsid w:val="00B650E2"/>
    <w:rsid w:val="00B73075"/>
    <w:rsid w:val="00B74E10"/>
    <w:rsid w:val="00B77868"/>
    <w:rsid w:val="00B80D46"/>
    <w:rsid w:val="00B817A1"/>
    <w:rsid w:val="00B83DFD"/>
    <w:rsid w:val="00B924C6"/>
    <w:rsid w:val="00B961C4"/>
    <w:rsid w:val="00B96DF9"/>
    <w:rsid w:val="00BA67F0"/>
    <w:rsid w:val="00BC1339"/>
    <w:rsid w:val="00BC26CF"/>
    <w:rsid w:val="00BD670A"/>
    <w:rsid w:val="00BE1B95"/>
    <w:rsid w:val="00BE4B01"/>
    <w:rsid w:val="00BF3A7E"/>
    <w:rsid w:val="00BF515C"/>
    <w:rsid w:val="00C01A84"/>
    <w:rsid w:val="00C05D0F"/>
    <w:rsid w:val="00C068B5"/>
    <w:rsid w:val="00C17EE6"/>
    <w:rsid w:val="00C20395"/>
    <w:rsid w:val="00C30148"/>
    <w:rsid w:val="00C3607F"/>
    <w:rsid w:val="00C3791F"/>
    <w:rsid w:val="00C443D8"/>
    <w:rsid w:val="00C47A06"/>
    <w:rsid w:val="00C528DA"/>
    <w:rsid w:val="00C52FB6"/>
    <w:rsid w:val="00C556AE"/>
    <w:rsid w:val="00C56AFE"/>
    <w:rsid w:val="00C57314"/>
    <w:rsid w:val="00C5792F"/>
    <w:rsid w:val="00C60E0B"/>
    <w:rsid w:val="00C61373"/>
    <w:rsid w:val="00C62184"/>
    <w:rsid w:val="00C649F6"/>
    <w:rsid w:val="00C65D5F"/>
    <w:rsid w:val="00C705DF"/>
    <w:rsid w:val="00C7233C"/>
    <w:rsid w:val="00C74AB1"/>
    <w:rsid w:val="00C8404B"/>
    <w:rsid w:val="00C92F4A"/>
    <w:rsid w:val="00CA4431"/>
    <w:rsid w:val="00CB13A7"/>
    <w:rsid w:val="00CC13D1"/>
    <w:rsid w:val="00CD3A35"/>
    <w:rsid w:val="00CD6AB2"/>
    <w:rsid w:val="00CD6F03"/>
    <w:rsid w:val="00CD7254"/>
    <w:rsid w:val="00CE00BA"/>
    <w:rsid w:val="00CE413F"/>
    <w:rsid w:val="00CF2AE6"/>
    <w:rsid w:val="00CF3379"/>
    <w:rsid w:val="00D0150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18CC"/>
    <w:rsid w:val="00D64F3B"/>
    <w:rsid w:val="00D733F1"/>
    <w:rsid w:val="00D735E2"/>
    <w:rsid w:val="00DA130E"/>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21907"/>
    <w:rsid w:val="00E3595D"/>
    <w:rsid w:val="00E46E69"/>
    <w:rsid w:val="00E516B5"/>
    <w:rsid w:val="00E62029"/>
    <w:rsid w:val="00E63506"/>
    <w:rsid w:val="00E65C4D"/>
    <w:rsid w:val="00E65D9B"/>
    <w:rsid w:val="00E70903"/>
    <w:rsid w:val="00E723E4"/>
    <w:rsid w:val="00E81D39"/>
    <w:rsid w:val="00E834AE"/>
    <w:rsid w:val="00E875B4"/>
    <w:rsid w:val="00E94954"/>
    <w:rsid w:val="00E95C41"/>
    <w:rsid w:val="00E962E6"/>
    <w:rsid w:val="00EA32B0"/>
    <w:rsid w:val="00EB1ADA"/>
    <w:rsid w:val="00EB4E0A"/>
    <w:rsid w:val="00EB75D2"/>
    <w:rsid w:val="00ED1D96"/>
    <w:rsid w:val="00ED4B12"/>
    <w:rsid w:val="00EE1528"/>
    <w:rsid w:val="00EE2D72"/>
    <w:rsid w:val="00EE32E0"/>
    <w:rsid w:val="00EE6D77"/>
    <w:rsid w:val="00EF3527"/>
    <w:rsid w:val="00F107ED"/>
    <w:rsid w:val="00F1372C"/>
    <w:rsid w:val="00F13DFA"/>
    <w:rsid w:val="00F2136D"/>
    <w:rsid w:val="00F2421A"/>
    <w:rsid w:val="00F254D2"/>
    <w:rsid w:val="00F2577A"/>
    <w:rsid w:val="00F268B5"/>
    <w:rsid w:val="00F26B36"/>
    <w:rsid w:val="00F43D2E"/>
    <w:rsid w:val="00F50132"/>
    <w:rsid w:val="00F56D2D"/>
    <w:rsid w:val="00F60BFE"/>
    <w:rsid w:val="00F70827"/>
    <w:rsid w:val="00F72055"/>
    <w:rsid w:val="00F75CAA"/>
    <w:rsid w:val="00F75EC4"/>
    <w:rsid w:val="00F80A4C"/>
    <w:rsid w:val="00F81AB9"/>
    <w:rsid w:val="00F847B1"/>
    <w:rsid w:val="00F86D1D"/>
    <w:rsid w:val="00F901CF"/>
    <w:rsid w:val="00F908AF"/>
    <w:rsid w:val="00FA049B"/>
    <w:rsid w:val="00FA0A8E"/>
    <w:rsid w:val="00FA5F45"/>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 w:val="00FF7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1">
    <w:name w:val="Heading 31"/>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1"/>
    <w:rsid w:val="001328B5"/>
    <w:rPr>
      <w:rFonts w:asciiTheme="majorHAnsi" w:eastAsiaTheme="majorEastAsia" w:hAnsiTheme="majorHAnsi" w:cstheme="majorBidi"/>
      <w:bCs/>
      <w:color w:val="1F4D78" w:themeColor="accent1" w:themeShade="7F"/>
      <w:sz w:val="24"/>
      <w:szCs w:val="24"/>
      <w:lang w:eastAsia="zh-CN"/>
    </w:rPr>
  </w:style>
  <w:style w:type="table" w:styleId="TableGrid">
    <w:name w:val="Table Grid"/>
    <w:basedOn w:val="TableNormal"/>
    <w:uiPriority w:val="39"/>
    <w:rsid w:val="0092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62E1-7444-4041-9025-E9BA10A6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8</cp:revision>
  <cp:lastPrinted>2023-03-07T21:25:00Z</cp:lastPrinted>
  <dcterms:created xsi:type="dcterms:W3CDTF">2023-03-25T09:36:00Z</dcterms:created>
  <dcterms:modified xsi:type="dcterms:W3CDTF">2023-05-14T10:54:00Z</dcterms:modified>
</cp:coreProperties>
</file>